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14:paraId="14CE5A03" w14:textId="77777777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7E3A11EB" w14:textId="7BED7D86" w:rsidR="00FA2ECE" w:rsidRPr="001168AD" w:rsidRDefault="00B50511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9C16FB">
              <w:rPr>
                <w:rFonts w:ascii="Arial" w:eastAsia="Lucida Sans Unicode" w:hAnsi="Arial" w:cs="Tahoma"/>
                <w:b/>
                <w:sz w:val="24"/>
                <w:lang w:val="pl-PL"/>
              </w:rPr>
              <w:t>10</w:t>
            </w:r>
          </w:p>
        </w:tc>
      </w:tr>
      <w:tr w:rsidR="00FA2ECE" w:rsidRPr="001168AD" w14:paraId="380C7873" w14:textId="77777777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4B5FDF75" w14:textId="77777777"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</w:t>
            </w:r>
            <w:r w:rsidR="00333DEB">
              <w:rPr>
                <w:rFonts w:ascii="Arial" w:eastAsia="Lucida Sans Unicode" w:hAnsi="Arial" w:cs="Tahoma"/>
                <w:b/>
                <w:sz w:val="24"/>
                <w:lang w:val="pl-PL"/>
              </w:rPr>
              <w:t>kaz wykonanych usług</w:t>
            </w:r>
          </w:p>
        </w:tc>
      </w:tr>
    </w:tbl>
    <w:p w14:paraId="5175B1A9" w14:textId="77777777"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14:paraId="2B2D9117" w14:textId="77777777"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14:paraId="0E23DA07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106FFAA4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14:paraId="32EF0C9E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17C3D53B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14:paraId="4ED7E504" w14:textId="77777777"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14:paraId="4B79A737" w14:textId="77777777" w:rsidR="00FA2ECE" w:rsidRPr="001168AD" w:rsidRDefault="00333DEB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>
        <w:rPr>
          <w:rFonts w:ascii="Arial" w:eastAsia="Lucida Sans Unicode" w:hAnsi="Arial" w:cs="Tahoma"/>
          <w:sz w:val="24"/>
          <w:lang w:val="pl-PL"/>
        </w:rPr>
        <w:t>Wykaz usług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zrea</w:t>
      </w:r>
      <w:r w:rsidR="007A64A3">
        <w:rPr>
          <w:rFonts w:ascii="Arial" w:eastAsia="Lucida Sans Unicode" w:hAnsi="Arial" w:cs="Tahoma"/>
          <w:sz w:val="24"/>
          <w:lang w:val="pl-PL"/>
        </w:rPr>
        <w:t>lizowanych w okresie ostatnich 3</w:t>
      </w:r>
      <w:r w:rsidR="00FA2ECE"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="00FA2ECE" w:rsidRPr="001168AD">
        <w:rPr>
          <w:rFonts w:ascii="Arial" w:eastAsia="Lucida Sans Unicode" w:hAnsi="Arial" w:cs="Arial"/>
          <w:color w:val="000000"/>
          <w:sz w:val="24"/>
          <w:lang w:val="pl-PL"/>
        </w:rPr>
        <w:t>odpowiadających swoim rodzajem, wartością i wymaganiom określonych przez Zamawiającego.</w:t>
      </w:r>
      <w:r w:rsidR="00FA2ECE" w:rsidRPr="001168AD">
        <w:rPr>
          <w:rFonts w:ascii="Arial" w:eastAsia="Lucida Sans Unicode" w:hAnsi="Arial" w:cs="Tahoma"/>
          <w:sz w:val="24"/>
          <w:lang w:val="pl-PL"/>
        </w:rPr>
        <w:t xml:space="preserve"> </w:t>
      </w:r>
    </w:p>
    <w:tbl>
      <w:tblPr>
        <w:tblW w:w="10065" w:type="dxa"/>
        <w:tblInd w:w="-42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3"/>
        <w:gridCol w:w="1800"/>
        <w:gridCol w:w="2798"/>
        <w:gridCol w:w="3084"/>
      </w:tblGrid>
      <w:tr w:rsidR="00FA2ECE" w:rsidRPr="007A64A3" w14:paraId="716461B4" w14:textId="77777777" w:rsidTr="004B27E7">
        <w:trPr>
          <w:trHeight w:val="850"/>
        </w:trPr>
        <w:tc>
          <w:tcPr>
            <w:tcW w:w="2383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1510BDE1" w14:textId="77777777" w:rsidR="00FA2ECE" w:rsidRPr="001168AD" w:rsidRDefault="00333DEB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sz w:val="24"/>
                <w:lang w:val="pl-PL"/>
              </w:rPr>
              <w:t>Rodzaj usług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3E510C7F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vAlign w:val="center"/>
          </w:tcPr>
          <w:p w14:paraId="465940F9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91E6C51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14:paraId="4F2E53CA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14:paraId="3F514998" w14:textId="77777777"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3084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14:paraId="2C812490" w14:textId="77777777"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</w:t>
            </w:r>
            <w:r w:rsidR="00333DEB">
              <w:rPr>
                <w:rFonts w:ascii="Arial" w:eastAsia="Lucida Sans Unicode" w:hAnsi="Arial" w:cs="Tahoma"/>
                <w:sz w:val="24"/>
                <w:lang w:val="pl-PL"/>
              </w:rPr>
              <w:t xml:space="preserve"> wykonywania usług</w:t>
            </w: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 xml:space="preserve"> oraz inwestor</w:t>
            </w:r>
          </w:p>
        </w:tc>
      </w:tr>
      <w:tr w:rsidR="00FA2ECE" w:rsidRPr="007A64A3" w14:paraId="064E961F" w14:textId="77777777" w:rsidTr="004B27E7">
        <w:trPr>
          <w:trHeight w:val="5703"/>
        </w:trPr>
        <w:tc>
          <w:tcPr>
            <w:tcW w:w="2383" w:type="dxa"/>
            <w:tcBorders>
              <w:left w:val="double" w:sz="1" w:space="0" w:color="000000"/>
              <w:bottom w:val="double" w:sz="1" w:space="0" w:color="000000"/>
            </w:tcBorders>
          </w:tcPr>
          <w:p w14:paraId="33053BD7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AD56DE9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8E67670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5C5A64A7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2D43CD4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732E428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50BBAACF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4A9498A5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41B0DCC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39130BF9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2ABF1A16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058948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61471DBD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004CD0EE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14:paraId="1DF7E03A" w14:textId="77777777"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</w:tcPr>
          <w:p w14:paraId="4961D987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</w:tcPr>
          <w:p w14:paraId="49E2EAB5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3084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14:paraId="2152F35A" w14:textId="77777777"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14:paraId="0FE1CF3F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64D86F43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5E315333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14:paraId="2551C104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4F708142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2A1B919A" w14:textId="77777777"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14:paraId="7EAD8580" w14:textId="77777777" w:rsidR="00FA2ECE" w:rsidRPr="001168AD" w:rsidRDefault="00FA2ECE" w:rsidP="00333DEB">
      <w:pPr>
        <w:widowControl w:val="0"/>
        <w:ind w:left="4956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</w:t>
      </w:r>
      <w:r w:rsidR="00333DEB">
        <w:rPr>
          <w:rFonts w:ascii="Arial" w:eastAsia="Lucida Sans Unicode" w:hAnsi="Arial" w:cs="Tahoma"/>
          <w:sz w:val="24"/>
          <w:lang w:val="pl-PL"/>
        </w:rPr>
        <w:t>...........................</w:t>
      </w:r>
    </w:p>
    <w:p w14:paraId="47860FAE" w14:textId="3E0CF97E" w:rsidR="00E63D0B" w:rsidRPr="004B27E7" w:rsidRDefault="00FA2ECE" w:rsidP="004B27E7">
      <w:pPr>
        <w:spacing w:line="360" w:lineRule="auto"/>
        <w:ind w:left="4956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A67219">
        <w:rPr>
          <w:rFonts w:ascii="Arial" w:hAnsi="Arial" w:cs="Arial"/>
          <w:i/>
          <w:sz w:val="16"/>
          <w:szCs w:val="16"/>
          <w:lang w:val="pl-PL"/>
        </w:rPr>
        <w:t>((</w:t>
      </w:r>
      <w:r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Pr="00B91D36">
        <w:rPr>
          <w:rFonts w:ascii="Arial" w:hAnsi="Arial" w:cs="Arial"/>
          <w:i/>
          <w:sz w:val="16"/>
          <w:szCs w:val="16"/>
          <w:lang w:val="pl-PL"/>
        </w:rPr>
        <w:t>lub w postaci elektronicznej opatrzonej podpisem zaufanym lub podpisem osobistym</w:t>
      </w:r>
    </w:p>
    <w:sectPr w:rsidR="00E63D0B" w:rsidRPr="004B2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ECE"/>
    <w:rsid w:val="001E7FDB"/>
    <w:rsid w:val="00235C64"/>
    <w:rsid w:val="002D1924"/>
    <w:rsid w:val="00333DEB"/>
    <w:rsid w:val="00482420"/>
    <w:rsid w:val="004B27E7"/>
    <w:rsid w:val="007A64A3"/>
    <w:rsid w:val="007F3873"/>
    <w:rsid w:val="008314BC"/>
    <w:rsid w:val="0088750F"/>
    <w:rsid w:val="0089333C"/>
    <w:rsid w:val="008E601C"/>
    <w:rsid w:val="008F0438"/>
    <w:rsid w:val="00965A53"/>
    <w:rsid w:val="009C16FB"/>
    <w:rsid w:val="00B207FE"/>
    <w:rsid w:val="00B50511"/>
    <w:rsid w:val="00D627A9"/>
    <w:rsid w:val="00E63D0B"/>
    <w:rsid w:val="00FA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A968C"/>
  <w15:chartTrackingRefBased/>
  <w15:docId w15:val="{593CDF73-218D-4F7E-AD51-280E2374A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Monika Jasińska</cp:lastModifiedBy>
  <cp:revision>6</cp:revision>
  <dcterms:created xsi:type="dcterms:W3CDTF">2024-02-15T12:01:00Z</dcterms:created>
  <dcterms:modified xsi:type="dcterms:W3CDTF">2026-01-19T13:23:00Z</dcterms:modified>
</cp:coreProperties>
</file>